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C6DEB" w14:textId="77777777" w:rsidR="00316449" w:rsidRDefault="3A4AB9EF" w:rsidP="5E94515C">
      <w:pPr>
        <w:rPr>
          <w:rFonts w:ascii="Georgia" w:eastAsia="Georgia" w:hAnsi="Georgia" w:cs="Georgia"/>
          <w:color w:val="333333"/>
          <w:sz w:val="21"/>
          <w:szCs w:val="21"/>
        </w:rPr>
      </w:pPr>
      <w:r w:rsidRPr="5E94515C">
        <w:rPr>
          <w:rFonts w:ascii="Georgia" w:eastAsia="Georgia" w:hAnsi="Georgia" w:cs="Georgia"/>
          <w:color w:val="333333"/>
          <w:sz w:val="21"/>
          <w:szCs w:val="21"/>
        </w:rPr>
        <w:t>Read the following scenario and answer the question in 5-10 sentences.</w:t>
      </w:r>
      <w:r>
        <w:br/>
      </w:r>
      <w:bookmarkStart w:id="0" w:name="_GoBack"/>
      <w:bookmarkEnd w:id="0"/>
      <w:r>
        <w:br/>
      </w:r>
      <w:r w:rsidRPr="5E94515C">
        <w:rPr>
          <w:rFonts w:ascii="Georgia" w:eastAsia="Georgia" w:hAnsi="Georgia" w:cs="Georgia"/>
          <w:color w:val="333333"/>
          <w:sz w:val="21"/>
          <w:szCs w:val="21"/>
        </w:rPr>
        <w:t xml:space="preserve">1. You are a purchasing manager for a retailer of high-end kitchen products. You know that </w:t>
      </w:r>
      <w:proofErr w:type="spellStart"/>
      <w:r w:rsidRPr="5E94515C">
        <w:rPr>
          <w:rFonts w:ascii="Georgia" w:eastAsia="Georgia" w:hAnsi="Georgia" w:cs="Georgia"/>
          <w:color w:val="333333"/>
          <w:sz w:val="21"/>
          <w:szCs w:val="21"/>
        </w:rPr>
        <w:t>Malinox</w:t>
      </w:r>
      <w:proofErr w:type="spellEnd"/>
      <w:r w:rsidRPr="5E94515C">
        <w:rPr>
          <w:rFonts w:ascii="Georgia" w:eastAsia="Georgia" w:hAnsi="Georgia" w:cs="Georgia"/>
          <w:color w:val="333333"/>
          <w:sz w:val="21"/>
          <w:szCs w:val="21"/>
        </w:rPr>
        <w:t xml:space="preserve">, Inc. is the best manufacturer of kitchen knives in the industry. </w:t>
      </w:r>
      <w:proofErr w:type="spellStart"/>
      <w:r w:rsidRPr="5E94515C">
        <w:rPr>
          <w:rFonts w:ascii="Georgia" w:eastAsia="Georgia" w:hAnsi="Georgia" w:cs="Georgia"/>
          <w:color w:val="333333"/>
          <w:sz w:val="21"/>
          <w:szCs w:val="21"/>
        </w:rPr>
        <w:t>Malinox</w:t>
      </w:r>
      <w:proofErr w:type="spellEnd"/>
      <w:r w:rsidRPr="5E94515C">
        <w:rPr>
          <w:rFonts w:ascii="Georgia" w:eastAsia="Georgia" w:hAnsi="Georgia" w:cs="Georgia"/>
          <w:color w:val="333333"/>
          <w:sz w:val="21"/>
          <w:szCs w:val="21"/>
        </w:rPr>
        <w:t xml:space="preserve"> brand kitchen knives would be an ideal complement to your store's inventory, but you know that </w:t>
      </w:r>
      <w:proofErr w:type="spellStart"/>
      <w:r w:rsidRPr="5E94515C">
        <w:rPr>
          <w:rFonts w:ascii="Georgia" w:eastAsia="Georgia" w:hAnsi="Georgia" w:cs="Georgia"/>
          <w:color w:val="333333"/>
          <w:sz w:val="21"/>
          <w:szCs w:val="21"/>
        </w:rPr>
        <w:t>Malinox</w:t>
      </w:r>
      <w:proofErr w:type="spellEnd"/>
      <w:r w:rsidRPr="5E94515C">
        <w:rPr>
          <w:rFonts w:ascii="Georgia" w:eastAsia="Georgia" w:hAnsi="Georgia" w:cs="Georgia"/>
          <w:color w:val="333333"/>
          <w:sz w:val="21"/>
          <w:szCs w:val="21"/>
        </w:rPr>
        <w:t xml:space="preserve"> is selective with whom they sell their products. Discuss what is legally necessary to make a valid offer to </w:t>
      </w:r>
      <w:proofErr w:type="spellStart"/>
      <w:r w:rsidRPr="5E94515C">
        <w:rPr>
          <w:rFonts w:ascii="Georgia" w:eastAsia="Georgia" w:hAnsi="Georgia" w:cs="Georgia"/>
          <w:color w:val="333333"/>
          <w:sz w:val="21"/>
          <w:szCs w:val="21"/>
        </w:rPr>
        <w:t>Malinox</w:t>
      </w:r>
      <w:proofErr w:type="spellEnd"/>
      <w:r w:rsidRPr="5E94515C">
        <w:rPr>
          <w:rFonts w:ascii="Georgia" w:eastAsia="Georgia" w:hAnsi="Georgia" w:cs="Georgia"/>
          <w:color w:val="333333"/>
          <w:sz w:val="21"/>
          <w:szCs w:val="21"/>
        </w:rPr>
        <w:t>. In doing so, discuss the advantages and disadvantages of making the offer as specific as possible.</w:t>
      </w:r>
    </w:p>
    <w:p w14:paraId="15AE5FA7" w14:textId="77777777" w:rsidR="00316449" w:rsidRDefault="00316449" w:rsidP="5E94515C">
      <w:pPr>
        <w:rPr>
          <w:rFonts w:ascii="Georgia" w:eastAsia="Georgia" w:hAnsi="Georgia" w:cs="Georgia"/>
          <w:color w:val="333333"/>
          <w:sz w:val="21"/>
          <w:szCs w:val="21"/>
        </w:rPr>
      </w:pPr>
    </w:p>
    <w:p w14:paraId="3862156C" w14:textId="77777777" w:rsidR="00316449" w:rsidRDefault="00316449" w:rsidP="5E94515C">
      <w:pPr>
        <w:rPr>
          <w:rFonts w:ascii="Georgia" w:eastAsia="Georgia" w:hAnsi="Georgia" w:cs="Georgia"/>
          <w:color w:val="333333"/>
          <w:sz w:val="21"/>
          <w:szCs w:val="21"/>
        </w:rPr>
      </w:pPr>
      <w:r>
        <w:rPr>
          <w:rFonts w:ascii="Georgia" w:eastAsia="Georgia" w:hAnsi="Georgia" w:cs="Georgia"/>
          <w:b/>
          <w:color w:val="333333"/>
          <w:sz w:val="21"/>
          <w:szCs w:val="21"/>
          <w:u w:val="single"/>
        </w:rPr>
        <w:t>Answer</w:t>
      </w:r>
    </w:p>
    <w:p w14:paraId="106809E2" w14:textId="77777777" w:rsidR="00316449" w:rsidRDefault="00316449" w:rsidP="5E94515C">
      <w:pPr>
        <w:rPr>
          <w:rFonts w:ascii="Georgia" w:eastAsia="Georgia" w:hAnsi="Georgia" w:cs="Georgia"/>
          <w:color w:val="333333"/>
          <w:sz w:val="21"/>
          <w:szCs w:val="21"/>
        </w:rPr>
      </w:pPr>
      <w:r>
        <w:rPr>
          <w:rFonts w:ascii="Georgia" w:eastAsia="Georgia" w:hAnsi="Georgia" w:cs="Georgia"/>
          <w:color w:val="333333"/>
          <w:sz w:val="21"/>
          <w:szCs w:val="21"/>
        </w:rPr>
        <w:t>An offer legally refers to a promise that one party makes in exchange for another party’s performance. In other words it is an invitation to a contract on certain terms. A valid offer must be communicated, must be made with purpose to obtain consent from the other party, capable of establishing a legal relation that is consideration must be a two way process and must be certain with no element of uncertainty.</w:t>
      </w:r>
    </w:p>
    <w:p w14:paraId="3CFF2B2C" w14:textId="77777777" w:rsidR="001137BB" w:rsidRDefault="00316449" w:rsidP="5E94515C">
      <w:pPr>
        <w:rPr>
          <w:rFonts w:ascii="Georgia" w:eastAsia="Georgia" w:hAnsi="Georgia" w:cs="Georgia"/>
          <w:color w:val="333333"/>
          <w:sz w:val="21"/>
          <w:szCs w:val="21"/>
        </w:rPr>
      </w:pPr>
      <w:r>
        <w:rPr>
          <w:rFonts w:ascii="Georgia" w:eastAsia="Georgia" w:hAnsi="Georgia" w:cs="Georgia"/>
          <w:color w:val="333333"/>
          <w:sz w:val="21"/>
          <w:szCs w:val="21"/>
        </w:rPr>
        <w:t>Advantage of an offer is that once it is made and both parties agree, the contract can be executed smoothly</w:t>
      </w:r>
      <w:r w:rsidR="001137BB">
        <w:rPr>
          <w:rFonts w:ascii="Georgia" w:eastAsia="Georgia" w:hAnsi="Georgia" w:cs="Georgia"/>
          <w:color w:val="333333"/>
          <w:sz w:val="21"/>
          <w:szCs w:val="21"/>
        </w:rPr>
        <w:t xml:space="preserve"> with certainty.</w:t>
      </w:r>
    </w:p>
    <w:p w14:paraId="106DBCB7" w14:textId="24DBD908" w:rsidR="3A4AB9EF" w:rsidRDefault="001137BB" w:rsidP="5E94515C">
      <w:pPr>
        <w:rPr>
          <w:rFonts w:ascii="Georgia" w:eastAsia="Georgia" w:hAnsi="Georgia" w:cs="Georgia"/>
          <w:b/>
          <w:color w:val="333333"/>
          <w:sz w:val="21"/>
          <w:szCs w:val="21"/>
          <w:u w:val="single"/>
        </w:rPr>
      </w:pPr>
      <w:r>
        <w:rPr>
          <w:rFonts w:ascii="Georgia" w:eastAsia="Georgia" w:hAnsi="Georgia" w:cs="Georgia"/>
          <w:color w:val="333333"/>
          <w:sz w:val="21"/>
          <w:szCs w:val="21"/>
        </w:rPr>
        <w:t xml:space="preserve">Disadvantage is that after the offer has been made, alterations </w:t>
      </w:r>
      <w:r w:rsidR="008C0771">
        <w:rPr>
          <w:rFonts w:ascii="Georgia" w:eastAsia="Georgia" w:hAnsi="Georgia" w:cs="Georgia"/>
          <w:color w:val="333333"/>
          <w:sz w:val="21"/>
          <w:szCs w:val="21"/>
        </w:rPr>
        <w:t>cannot be made unless the offer is executed first and then any changes can follow later.</w:t>
      </w:r>
      <w:r w:rsidR="3A4AB9EF" w:rsidRPr="00316449">
        <w:rPr>
          <w:b/>
          <w:u w:val="single"/>
        </w:rPr>
        <w:br/>
      </w:r>
    </w:p>
    <w:p w14:paraId="3645F0E8" w14:textId="77777777" w:rsidR="00316449" w:rsidRPr="00316449" w:rsidRDefault="00316449" w:rsidP="5E94515C">
      <w:pPr>
        <w:rPr>
          <w:rFonts w:ascii="Georgia" w:eastAsia="Georgia" w:hAnsi="Georgia" w:cs="Georgia"/>
          <w:b/>
          <w:color w:val="333333"/>
          <w:sz w:val="21"/>
          <w:szCs w:val="21"/>
          <w:u w:val="single"/>
        </w:rPr>
      </w:pPr>
    </w:p>
    <w:sectPr w:rsidR="00316449" w:rsidRPr="00316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464307"/>
    <w:multiLevelType w:val="hybridMultilevel"/>
    <w:tmpl w:val="363ABAE4"/>
    <w:lvl w:ilvl="0" w:tplc="55B45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5828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149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2EC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478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685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641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2E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324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4E310D"/>
    <w:multiLevelType w:val="hybridMultilevel"/>
    <w:tmpl w:val="EBF82190"/>
    <w:lvl w:ilvl="0" w:tplc="1D14D5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B26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A2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E44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DEA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C2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46C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8EAF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D07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57AF76"/>
    <w:rsid w:val="001137BB"/>
    <w:rsid w:val="00236F86"/>
    <w:rsid w:val="00316449"/>
    <w:rsid w:val="008C0771"/>
    <w:rsid w:val="072C8F3B"/>
    <w:rsid w:val="0BB724D7"/>
    <w:rsid w:val="0DE587E5"/>
    <w:rsid w:val="0E1D093F"/>
    <w:rsid w:val="0E3005F4"/>
    <w:rsid w:val="13035C73"/>
    <w:rsid w:val="1401F977"/>
    <w:rsid w:val="14835C30"/>
    <w:rsid w:val="17DA14FE"/>
    <w:rsid w:val="1A1B0568"/>
    <w:rsid w:val="1B57AF76"/>
    <w:rsid w:val="1BA78F1F"/>
    <w:rsid w:val="1CEFDA49"/>
    <w:rsid w:val="1D969612"/>
    <w:rsid w:val="1F38045E"/>
    <w:rsid w:val="250F57CC"/>
    <w:rsid w:val="260EC91A"/>
    <w:rsid w:val="28E0A0B0"/>
    <w:rsid w:val="2D5E4E32"/>
    <w:rsid w:val="32760D85"/>
    <w:rsid w:val="32AFA1C9"/>
    <w:rsid w:val="33010084"/>
    <w:rsid w:val="364598DC"/>
    <w:rsid w:val="3752350B"/>
    <w:rsid w:val="393EA409"/>
    <w:rsid w:val="3A4AB9EF"/>
    <w:rsid w:val="3B14813A"/>
    <w:rsid w:val="3C763EEF"/>
    <w:rsid w:val="3F329028"/>
    <w:rsid w:val="40CCE846"/>
    <w:rsid w:val="427BB308"/>
    <w:rsid w:val="42915F9E"/>
    <w:rsid w:val="435BB279"/>
    <w:rsid w:val="488819D2"/>
    <w:rsid w:val="4AEE2CC4"/>
    <w:rsid w:val="4CB6C15C"/>
    <w:rsid w:val="4D540704"/>
    <w:rsid w:val="4FEC9E13"/>
    <w:rsid w:val="503CFEAD"/>
    <w:rsid w:val="51831829"/>
    <w:rsid w:val="51AF8F50"/>
    <w:rsid w:val="51D1AA7F"/>
    <w:rsid w:val="554E3E40"/>
    <w:rsid w:val="561C3318"/>
    <w:rsid w:val="582129B5"/>
    <w:rsid w:val="58872A8B"/>
    <w:rsid w:val="5B0E257D"/>
    <w:rsid w:val="5E8D5226"/>
    <w:rsid w:val="5E94515C"/>
    <w:rsid w:val="5F5F9B3D"/>
    <w:rsid w:val="62426F69"/>
    <w:rsid w:val="6487C8A2"/>
    <w:rsid w:val="652CB12C"/>
    <w:rsid w:val="65A71C38"/>
    <w:rsid w:val="6777DEBB"/>
    <w:rsid w:val="6854A6CB"/>
    <w:rsid w:val="68FC5F4F"/>
    <w:rsid w:val="6CC9FAB0"/>
    <w:rsid w:val="7193264E"/>
    <w:rsid w:val="71C3ABBA"/>
    <w:rsid w:val="75C625B4"/>
    <w:rsid w:val="76D5334B"/>
    <w:rsid w:val="7BD11704"/>
    <w:rsid w:val="7CE053C0"/>
    <w:rsid w:val="7E61D1FF"/>
    <w:rsid w:val="7E85B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7AF76"/>
  <w15:chartTrackingRefBased/>
  <w15:docId w15:val="{0F38F677-E22F-4B25-9AE6-70639F90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Francisco</dc:creator>
  <cp:keywords/>
  <dc:description/>
  <cp:lastModifiedBy>hp</cp:lastModifiedBy>
  <cp:revision>2</cp:revision>
  <dcterms:created xsi:type="dcterms:W3CDTF">2020-03-21T14:44:00Z</dcterms:created>
  <dcterms:modified xsi:type="dcterms:W3CDTF">2020-03-21T14:44:00Z</dcterms:modified>
</cp:coreProperties>
</file>